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45DA30B3" w:rsidR="00BE2DA0" w:rsidRPr="00830FDF" w:rsidRDefault="00830FDF" w:rsidP="00BE2DA0">
      <w:pPr>
        <w:rPr>
          <w:rFonts w:ascii="Arial" w:eastAsia="Arial" w:hAnsi="Arial" w:cs="Arial"/>
          <w:b/>
          <w:bCs/>
          <w:sz w:val="24"/>
          <w:szCs w:val="24"/>
        </w:rPr>
      </w:pPr>
      <w:bookmarkStart w:id="0" w:name="_GoBack"/>
      <w:r w:rsidRPr="00830FDF">
        <w:rPr>
          <w:rFonts w:ascii="Arial" w:eastAsia="Arial" w:hAnsi="Arial" w:cs="Arial"/>
          <w:b/>
          <w:bCs/>
          <w:sz w:val="24"/>
          <w:szCs w:val="24"/>
        </w:rPr>
        <w:t>Friday, June 12, 2020</w:t>
      </w:r>
    </w:p>
    <w:bookmarkEnd w:id="0"/>
    <w:p w14:paraId="542525B5" w14:textId="77777777" w:rsidR="00BE2DA0" w:rsidRDefault="00BE2DA0" w:rsidP="00BE2DA0">
      <w:pPr>
        <w:rPr>
          <w:rFonts w:ascii="Arial" w:eastAsia="Arial" w:hAnsi="Arial" w:cs="Arial"/>
          <w:sz w:val="24"/>
          <w:szCs w:val="24"/>
        </w:rPr>
      </w:pPr>
      <w:r>
        <w:rPr>
          <w:rFonts w:ascii="Arial" w:eastAsia="Arial" w:hAnsi="Arial" w:cs="Arial"/>
          <w:sz w:val="24"/>
          <w:szCs w:val="24"/>
        </w:rPr>
        <w:t>To Our Residents and Family Members:</w:t>
      </w:r>
    </w:p>
    <w:p w14:paraId="058B8F74" w14:textId="77777777" w:rsidR="0059698B" w:rsidRDefault="00BE2DA0" w:rsidP="0059698B">
      <w:pPr>
        <w:rPr>
          <w:rFonts w:ascii="Arial" w:eastAsia="Arial" w:hAnsi="Arial" w:cs="Arial"/>
          <w:sz w:val="24"/>
          <w:szCs w:val="24"/>
        </w:rPr>
      </w:pPr>
      <w:r>
        <w:rPr>
          <w:rFonts w:ascii="Arial" w:eastAsia="Arial" w:hAnsi="Arial" w:cs="Arial"/>
          <w:sz w:val="24"/>
          <w:szCs w:val="24"/>
        </w:rPr>
        <w:t xml:space="preserve">We want to </w:t>
      </w:r>
      <w:r w:rsidR="007F705D">
        <w:rPr>
          <w:rFonts w:ascii="Arial" w:eastAsia="Arial" w:hAnsi="Arial" w:cs="Arial"/>
          <w:sz w:val="24"/>
          <w:szCs w:val="24"/>
        </w:rPr>
        <w:t xml:space="preserve">keep you </w:t>
      </w:r>
      <w:r>
        <w:rPr>
          <w:rFonts w:ascii="Arial" w:eastAsia="Arial" w:hAnsi="Arial" w:cs="Arial"/>
          <w:sz w:val="24"/>
          <w:szCs w:val="24"/>
        </w:rPr>
        <w:t>inform</w:t>
      </w:r>
      <w:r w:rsidR="007F705D">
        <w:rPr>
          <w:rFonts w:ascii="Arial" w:eastAsia="Arial" w:hAnsi="Arial" w:cs="Arial"/>
          <w:sz w:val="24"/>
          <w:szCs w:val="24"/>
        </w:rPr>
        <w:t>ed of what is happening</w:t>
      </w:r>
      <w:r>
        <w:rPr>
          <w:rFonts w:ascii="Arial" w:eastAsia="Arial" w:hAnsi="Arial" w:cs="Arial"/>
          <w:sz w:val="24"/>
          <w:szCs w:val="24"/>
        </w:rPr>
        <w:t xml:space="preserve"> at </w:t>
      </w:r>
      <w:r w:rsidR="007F705D" w:rsidRPr="00830FDF">
        <w:rPr>
          <w:rFonts w:ascii="Arial" w:eastAsia="Arial" w:hAnsi="Arial" w:cs="Arial"/>
          <w:b/>
          <w:bCs/>
          <w:sz w:val="24"/>
          <w:szCs w:val="24"/>
        </w:rPr>
        <w:t>Care &amp; Rehab Barron</w:t>
      </w:r>
      <w:r w:rsidR="007F705D" w:rsidRPr="00830FDF">
        <w:rPr>
          <w:rFonts w:ascii="Arial" w:eastAsia="Arial" w:hAnsi="Arial" w:cs="Arial"/>
          <w:sz w:val="24"/>
          <w:szCs w:val="24"/>
        </w:rPr>
        <w:t xml:space="preserve"> </w:t>
      </w:r>
      <w:r w:rsidR="007F705D">
        <w:rPr>
          <w:rFonts w:ascii="Arial" w:eastAsia="Arial" w:hAnsi="Arial" w:cs="Arial"/>
          <w:sz w:val="24"/>
          <w:szCs w:val="24"/>
        </w:rPr>
        <w:t>per the guidance from the Centers for Disease Control and Prevention (CDC) and the Center for Medicare and Medicaid Services (CMS) for resident and family reporting.</w:t>
      </w:r>
      <w:r w:rsidR="0059698B" w:rsidRPr="0059698B">
        <w:rPr>
          <w:rFonts w:ascii="Arial" w:eastAsia="Arial" w:hAnsi="Arial" w:cs="Arial"/>
          <w:sz w:val="24"/>
          <w:szCs w:val="24"/>
        </w:rPr>
        <w:t xml:space="preserve"> </w:t>
      </w:r>
    </w:p>
    <w:p w14:paraId="3A2A050B" w14:textId="67F8E68E" w:rsidR="0059698B" w:rsidRDefault="0059698B" w:rsidP="0059698B">
      <w:pPr>
        <w:contextualSpacing/>
        <w:rPr>
          <w:rFonts w:ascii="Arial" w:eastAsia="Arial" w:hAnsi="Arial" w:cs="Arial"/>
          <w:sz w:val="24"/>
          <w:szCs w:val="24"/>
        </w:rPr>
      </w:pPr>
      <w:r>
        <w:rPr>
          <w:rFonts w:ascii="Arial" w:eastAsia="Arial" w:hAnsi="Arial" w:cs="Arial"/>
          <w:sz w:val="24"/>
          <w:szCs w:val="24"/>
        </w:rPr>
        <w:t xml:space="preserve">These numbers are required </w:t>
      </w:r>
      <w:r w:rsidR="006A1D88">
        <w:rPr>
          <w:rFonts w:ascii="Arial" w:eastAsia="Arial" w:hAnsi="Arial" w:cs="Arial"/>
          <w:sz w:val="24"/>
          <w:szCs w:val="24"/>
        </w:rPr>
        <w:t xml:space="preserve">by CDC </w:t>
      </w:r>
      <w:r>
        <w:rPr>
          <w:rFonts w:ascii="Arial" w:eastAsia="Arial" w:hAnsi="Arial" w:cs="Arial"/>
          <w:sz w:val="24"/>
          <w:szCs w:val="24"/>
        </w:rPr>
        <w:t>to be cumulative starting from May 8</w:t>
      </w:r>
      <w:r w:rsidRPr="007F705D">
        <w:rPr>
          <w:rFonts w:ascii="Arial" w:eastAsia="Arial" w:hAnsi="Arial" w:cs="Arial"/>
          <w:sz w:val="24"/>
          <w:szCs w:val="24"/>
          <w:vertAlign w:val="superscript"/>
        </w:rPr>
        <w:t>th</w:t>
      </w:r>
      <w:r>
        <w:rPr>
          <w:rFonts w:ascii="Arial" w:eastAsia="Arial" w:hAnsi="Arial" w:cs="Arial"/>
          <w:sz w:val="24"/>
          <w:szCs w:val="24"/>
        </w:rPr>
        <w:t xml:space="preserve">, 2020 and </w:t>
      </w:r>
      <w:r w:rsidR="00B06285">
        <w:rPr>
          <w:rFonts w:ascii="Arial" w:eastAsia="Arial" w:hAnsi="Arial" w:cs="Arial"/>
          <w:sz w:val="24"/>
          <w:szCs w:val="24"/>
        </w:rPr>
        <w:t>may</w:t>
      </w:r>
      <w:r>
        <w:rPr>
          <w:rFonts w:ascii="Arial" w:eastAsia="Arial" w:hAnsi="Arial" w:cs="Arial"/>
          <w:sz w:val="24"/>
          <w:szCs w:val="24"/>
        </w:rPr>
        <w:t xml:space="preserve"> distort the current picture over time.</w:t>
      </w:r>
    </w:p>
    <w:p w14:paraId="4D03DAA2" w14:textId="60D70E84" w:rsidR="007F705D" w:rsidRPr="007F705D" w:rsidRDefault="007F705D" w:rsidP="0059698B">
      <w:pPr>
        <w:spacing w:line="257" w:lineRule="auto"/>
        <w:contextualSpacing/>
        <w:rPr>
          <w:rFonts w:ascii="Arial" w:eastAsia="Arial" w:hAnsi="Arial" w:cs="Arial"/>
          <w:b/>
          <w:bCs/>
          <w:sz w:val="24"/>
          <w:szCs w:val="24"/>
        </w:rPr>
      </w:pPr>
      <w:r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Pr="007F705D">
        <w:rPr>
          <w:rFonts w:ascii="Arial" w:eastAsia="Arial" w:hAnsi="Arial" w:cs="Arial"/>
          <w:b/>
          <w:bCs/>
          <w:sz w:val="24"/>
          <w:szCs w:val="24"/>
        </w:rPr>
        <w:t xml:space="preserve"> staff:  </w:t>
      </w:r>
      <w:r>
        <w:rPr>
          <w:rFonts w:ascii="Arial" w:eastAsia="Arial" w:hAnsi="Arial" w:cs="Arial"/>
          <w:b/>
          <w:bCs/>
          <w:sz w:val="24"/>
          <w:szCs w:val="24"/>
        </w:rPr>
        <w:tab/>
      </w:r>
      <w:r w:rsidR="00E27E4D">
        <w:rPr>
          <w:rFonts w:ascii="Arial" w:eastAsia="Arial" w:hAnsi="Arial" w:cs="Arial"/>
          <w:b/>
          <w:bCs/>
          <w:sz w:val="24"/>
          <w:szCs w:val="24"/>
        </w:rPr>
        <w:tab/>
      </w:r>
      <w:r w:rsidR="00E27E4D">
        <w:rPr>
          <w:rFonts w:ascii="Arial" w:eastAsia="Arial" w:hAnsi="Arial" w:cs="Arial"/>
          <w:b/>
          <w:bCs/>
          <w:sz w:val="24"/>
          <w:szCs w:val="24"/>
        </w:rPr>
        <w:tab/>
      </w:r>
      <w:r w:rsidRPr="007F705D">
        <w:rPr>
          <w:rFonts w:ascii="Arial" w:eastAsia="Arial" w:hAnsi="Arial" w:cs="Arial"/>
          <w:b/>
          <w:bCs/>
          <w:sz w:val="24"/>
          <w:szCs w:val="24"/>
        </w:rPr>
        <w:t>0</w:t>
      </w:r>
      <w:r w:rsidRPr="007F705D">
        <w:rPr>
          <w:rFonts w:ascii="Arial" w:eastAsia="Arial" w:hAnsi="Arial" w:cs="Arial"/>
          <w:b/>
          <w:bCs/>
          <w:sz w:val="24"/>
          <w:szCs w:val="24"/>
        </w:rPr>
        <w:tab/>
      </w:r>
    </w:p>
    <w:p w14:paraId="6F876B8A" w14:textId="2880061E" w:rsidR="007F705D" w:rsidRPr="007F705D" w:rsidRDefault="007F705D" w:rsidP="0059698B">
      <w:pPr>
        <w:spacing w:line="257" w:lineRule="auto"/>
        <w:contextualSpacing/>
        <w:rPr>
          <w:rFonts w:ascii="Arial" w:eastAsia="Arial" w:hAnsi="Arial" w:cs="Arial"/>
          <w:b/>
          <w:bCs/>
          <w:sz w:val="24"/>
          <w:szCs w:val="24"/>
        </w:rPr>
      </w:pPr>
      <w:r w:rsidRPr="007F705D">
        <w:rPr>
          <w:rFonts w:ascii="Arial" w:eastAsia="Arial" w:hAnsi="Arial" w:cs="Arial"/>
          <w:b/>
          <w:bCs/>
          <w:sz w:val="24"/>
          <w:szCs w:val="24"/>
        </w:rPr>
        <w:t xml:space="preserve"># of symptomatic clusters </w:t>
      </w:r>
      <w:r w:rsidR="00654DB9">
        <w:rPr>
          <w:rFonts w:ascii="Arial" w:eastAsia="Arial" w:hAnsi="Arial" w:cs="Arial"/>
          <w:b/>
          <w:bCs/>
          <w:sz w:val="24"/>
          <w:szCs w:val="24"/>
        </w:rPr>
        <w:t xml:space="preserve">(3 or more </w:t>
      </w:r>
      <w:r w:rsidRPr="007F705D">
        <w:rPr>
          <w:rFonts w:ascii="Arial" w:eastAsia="Arial" w:hAnsi="Arial" w:cs="Arial"/>
          <w:b/>
          <w:bCs/>
          <w:sz w:val="24"/>
          <w:szCs w:val="24"/>
        </w:rPr>
        <w:t>within a 72-hour period</w:t>
      </w:r>
      <w:r w:rsidR="00654DB9">
        <w:rPr>
          <w:rFonts w:ascii="Arial" w:eastAsia="Arial" w:hAnsi="Arial" w:cs="Arial"/>
          <w:b/>
          <w:bCs/>
          <w:sz w:val="24"/>
          <w:szCs w:val="24"/>
        </w:rPr>
        <w:t>)</w:t>
      </w:r>
      <w:r w:rsidRPr="007F705D">
        <w:rPr>
          <w:rFonts w:ascii="Arial" w:eastAsia="Arial" w:hAnsi="Arial" w:cs="Arial"/>
          <w:b/>
          <w:bCs/>
          <w:sz w:val="24"/>
          <w:szCs w:val="24"/>
        </w:rPr>
        <w:t xml:space="preserve">: </w:t>
      </w:r>
      <w:r>
        <w:rPr>
          <w:rFonts w:ascii="Arial" w:eastAsia="Arial" w:hAnsi="Arial" w:cs="Arial"/>
          <w:b/>
          <w:bCs/>
          <w:sz w:val="24"/>
          <w:szCs w:val="24"/>
        </w:rPr>
        <w:tab/>
      </w:r>
      <w:r w:rsidR="00E27E4D">
        <w:rPr>
          <w:rFonts w:ascii="Arial" w:eastAsia="Arial" w:hAnsi="Arial" w:cs="Arial"/>
          <w:b/>
          <w:bCs/>
          <w:sz w:val="24"/>
          <w:szCs w:val="24"/>
        </w:rPr>
        <w:tab/>
      </w:r>
      <w:r w:rsidR="00E27E4D">
        <w:rPr>
          <w:rFonts w:ascii="Arial" w:eastAsia="Arial" w:hAnsi="Arial" w:cs="Arial"/>
          <w:b/>
          <w:bCs/>
          <w:sz w:val="24"/>
          <w:szCs w:val="24"/>
        </w:rPr>
        <w:tab/>
      </w:r>
      <w:r w:rsidRPr="007F705D">
        <w:rPr>
          <w:rFonts w:ascii="Arial" w:eastAsia="Arial" w:hAnsi="Arial" w:cs="Arial"/>
          <w:b/>
          <w:bCs/>
          <w:sz w:val="24"/>
          <w:szCs w:val="24"/>
        </w:rPr>
        <w:t>0</w:t>
      </w:r>
    </w:p>
    <w:p w14:paraId="33CC71FC" w14:textId="77777777" w:rsidR="006A1D88" w:rsidRDefault="006A1D88" w:rsidP="007F705D">
      <w:pPr>
        <w:spacing w:after="0" w:line="240" w:lineRule="auto"/>
        <w:rPr>
          <w:rFonts w:ascii="Arial" w:eastAsia="Arial" w:hAnsi="Arial" w:cs="Arial"/>
        </w:rPr>
      </w:pPr>
    </w:p>
    <w:p w14:paraId="179A9C72" w14:textId="19722A32" w:rsidR="00830FDF" w:rsidRPr="006A1D88" w:rsidRDefault="006A1D88" w:rsidP="007F705D">
      <w:pPr>
        <w:spacing w:after="0" w:line="240" w:lineRule="auto"/>
        <w:rPr>
          <w:rFonts w:ascii="Arial" w:eastAsia="Times New Roman" w:hAnsi="Arial" w:cs="Arial"/>
          <w:b/>
          <w:bCs/>
          <w:color w:val="000000"/>
          <w:sz w:val="28"/>
          <w:szCs w:val="28"/>
        </w:rPr>
      </w:pPr>
      <w:r w:rsidRPr="006A1D88">
        <w:rPr>
          <w:rFonts w:ascii="Arial" w:eastAsia="Arial" w:hAnsi="Arial" w:cs="Arial"/>
          <w:sz w:val="24"/>
          <w:szCs w:val="24"/>
        </w:rPr>
        <w:t>Here is a more detailed</w:t>
      </w:r>
      <w:r w:rsidRPr="006A1D88">
        <w:rPr>
          <w:rStyle w:val="normaltextrun"/>
          <w:rFonts w:ascii="Arial" w:hAnsi="Arial" w:cs="Arial"/>
          <w:sz w:val="24"/>
          <w:szCs w:val="24"/>
        </w:rPr>
        <w:t xml:space="preserve"> update regarding the prevalence of COVID-19 in our center.</w:t>
      </w:r>
    </w:p>
    <w:p w14:paraId="181A9FA7" w14:textId="2398327F" w:rsidR="0059698B" w:rsidRPr="007F705D" w:rsidRDefault="0059698B" w:rsidP="0059698B">
      <w:pPr>
        <w:spacing w:line="259" w:lineRule="auto"/>
        <w:contextualSpacing/>
        <w:rPr>
          <w:sz w:val="28"/>
          <w:szCs w:val="28"/>
        </w:rPr>
      </w:pPr>
      <w:r>
        <w:rPr>
          <w:sz w:val="28"/>
          <w:szCs w:val="28"/>
        </w:rPr>
        <w:t>These numbers will fluctuate to mo</w:t>
      </w:r>
      <w:r w:rsidR="006A1D88">
        <w:rPr>
          <w:sz w:val="28"/>
          <w:szCs w:val="28"/>
        </w:rPr>
        <w:t>re</w:t>
      </w:r>
      <w:r>
        <w:rPr>
          <w:sz w:val="28"/>
          <w:szCs w:val="28"/>
        </w:rPr>
        <w:t xml:space="preserve"> accurately report the current situation</w:t>
      </w:r>
      <w:r w:rsidR="006A1D88">
        <w:rPr>
          <w:sz w:val="28"/>
          <w:szCs w:val="28"/>
        </w:rPr>
        <w:t xml:space="preserve"> as of the date of this notice</w:t>
      </w:r>
      <w:r>
        <w:rPr>
          <w:sz w:val="28"/>
          <w:szCs w:val="28"/>
        </w:rPr>
        <w:t>.</w:t>
      </w:r>
    </w:p>
    <w:p w14:paraId="0E2D810C" w14:textId="5E8B0DBB" w:rsidR="00E27E4D" w:rsidRDefault="00E27E4D" w:rsidP="0059698B">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of active suspicious or confirmed cases in residents or staff: </w:t>
      </w:r>
      <w:r>
        <w:rPr>
          <w:rFonts w:ascii="Arial" w:eastAsia="Times New Roman" w:hAnsi="Arial" w:cs="Arial"/>
          <w:b/>
          <w:bCs/>
          <w:color w:val="000000"/>
          <w:sz w:val="24"/>
          <w:szCs w:val="24"/>
        </w:rPr>
        <w:tab/>
      </w:r>
      <w:r>
        <w:rPr>
          <w:rFonts w:ascii="Arial" w:eastAsia="Times New Roman" w:hAnsi="Arial" w:cs="Arial"/>
          <w:b/>
          <w:bCs/>
          <w:color w:val="000000"/>
          <w:sz w:val="24"/>
          <w:szCs w:val="24"/>
        </w:rPr>
        <w:tab/>
        <w:t>0</w:t>
      </w:r>
    </w:p>
    <w:p w14:paraId="4E9F2B1B" w14:textId="6AA0D6DE" w:rsidR="00131F1C" w:rsidRDefault="00131F1C" w:rsidP="00F67740">
      <w:pPr>
        <w:rPr>
          <w:rFonts w:ascii="Arial" w:eastAsia="Calibri" w:hAnsi="Arial" w:cs="Arial"/>
        </w:rPr>
      </w:pPr>
      <w:r>
        <w:rPr>
          <w:rFonts w:ascii="Arial" w:eastAsia="Calibri" w:hAnsi="Arial" w:cs="Arial"/>
        </w:rPr>
        <w:t xml:space="preserve">For </w:t>
      </w:r>
      <w:r w:rsidR="00F67740" w:rsidRPr="00F67740">
        <w:rPr>
          <w:rFonts w:ascii="Arial" w:eastAsia="Calibri" w:hAnsi="Arial" w:cs="Arial"/>
        </w:rPr>
        <w:t>resident positive</w:t>
      </w:r>
      <w:r>
        <w:rPr>
          <w:rFonts w:ascii="Arial" w:eastAsia="Calibri" w:hAnsi="Arial" w:cs="Arial"/>
        </w:rPr>
        <w:t xml:space="preserve"> test: W</w:t>
      </w:r>
      <w:r w:rsidR="00F67740" w:rsidRPr="00F67740">
        <w:rPr>
          <w:rFonts w:ascii="Arial" w:eastAsia="Calibri" w:hAnsi="Arial" w:cs="Arial"/>
        </w:rPr>
        <w:t xml:space="preserve">e </w:t>
      </w:r>
      <w:r>
        <w:rPr>
          <w:rFonts w:ascii="Arial" w:eastAsia="Calibri" w:hAnsi="Arial" w:cs="Arial"/>
        </w:rPr>
        <w:t xml:space="preserve">will </w:t>
      </w:r>
      <w:r w:rsidR="00F67740" w:rsidRPr="00F67740">
        <w:rPr>
          <w:rFonts w:ascii="Arial" w:eastAsia="Calibri" w:hAnsi="Arial" w:cs="Arial"/>
        </w:rPr>
        <w:t xml:space="preserve">notify residents and their representative(s) of their condition and implement protocols for their care and treatment. </w:t>
      </w:r>
    </w:p>
    <w:p w14:paraId="322594FE" w14:textId="6EE0B69F" w:rsidR="00F67740" w:rsidRPr="00F67740" w:rsidRDefault="00131F1C" w:rsidP="00F67740">
      <w:pPr>
        <w:rPr>
          <w:rFonts w:ascii="Arial" w:eastAsia="Arial" w:hAnsi="Arial" w:cs="Arial"/>
          <w:sz w:val="24"/>
          <w:szCs w:val="24"/>
        </w:rPr>
      </w:pPr>
      <w:r>
        <w:rPr>
          <w:rFonts w:ascii="Arial" w:eastAsia="Calibri" w:hAnsi="Arial" w:cs="Arial"/>
        </w:rPr>
        <w:t xml:space="preserve">For staff positive test:  </w:t>
      </w:r>
      <w:r w:rsidR="00F67740" w:rsidRPr="00F67740">
        <w:rPr>
          <w:rFonts w:ascii="Arial" w:eastAsia="Calibri" w:hAnsi="Arial" w:cs="Arial"/>
        </w:rPr>
        <w:t xml:space="preserve">We follow guidance from </w:t>
      </w:r>
      <w:r w:rsidR="00F67740" w:rsidRPr="00F67740">
        <w:rPr>
          <w:rFonts w:ascii="Arial" w:eastAsia="Arial" w:hAnsi="Arial" w:cs="Arial"/>
        </w:rPr>
        <w:t>the C</w:t>
      </w:r>
      <w:r w:rsidR="00F67740">
        <w:rPr>
          <w:rFonts w:ascii="Arial" w:eastAsia="Arial" w:hAnsi="Arial" w:cs="Arial"/>
        </w:rPr>
        <w:t>DC</w:t>
      </w:r>
      <w:r w:rsidR="00F67740" w:rsidRPr="00F67740">
        <w:rPr>
          <w:rFonts w:ascii="Arial" w:eastAsia="Arial" w:hAnsi="Arial" w:cs="Arial"/>
        </w:rPr>
        <w:t xml:space="preserve"> and CMS</w:t>
      </w:r>
      <w:r>
        <w:rPr>
          <w:rFonts w:ascii="Arial" w:eastAsia="Arial" w:hAnsi="Arial" w:cs="Arial"/>
        </w:rPr>
        <w:t xml:space="preserve"> regarding</w:t>
      </w:r>
      <w:r w:rsidR="00F67740" w:rsidRPr="00F67740">
        <w:rPr>
          <w:rFonts w:ascii="Arial" w:eastAsia="Calibri" w:hAnsi="Arial" w:cs="Arial"/>
        </w:rPr>
        <w:t xml:space="preserve"> </w:t>
      </w:r>
      <w:r>
        <w:rPr>
          <w:rFonts w:ascii="Arial" w:eastAsia="Calibri" w:hAnsi="Arial" w:cs="Arial"/>
        </w:rPr>
        <w:t xml:space="preserve">their </w:t>
      </w:r>
      <w:r w:rsidR="00F67740" w:rsidRPr="00F67740">
        <w:rPr>
          <w:rFonts w:ascii="Arial" w:eastAsia="Calibri" w:hAnsi="Arial" w:cs="Arial"/>
        </w:rPr>
        <w:t>return to work</w:t>
      </w:r>
      <w:r>
        <w:rPr>
          <w:rFonts w:ascii="Arial" w:eastAsia="Calibri" w:hAnsi="Arial" w:cs="Arial"/>
        </w:rPr>
        <w:t>.</w:t>
      </w:r>
    </w:p>
    <w:p w14:paraId="603E7E2E" w14:textId="22313CA0" w:rsidR="007F705D" w:rsidRPr="007F705D" w:rsidRDefault="007F705D" w:rsidP="0059698B">
      <w:pPr>
        <w:spacing w:after="0" w:line="240" w:lineRule="auto"/>
        <w:contextualSpacing/>
        <w:rPr>
          <w:rFonts w:ascii="Arial" w:eastAsia="Times New Roman" w:hAnsi="Arial" w:cs="Arial"/>
          <w:b/>
          <w:bCs/>
          <w:color w:val="000000"/>
          <w:sz w:val="24"/>
          <w:szCs w:val="24"/>
        </w:rPr>
      </w:pPr>
      <w:r w:rsidRPr="007F705D">
        <w:rPr>
          <w:rFonts w:ascii="Arial" w:eastAsia="Times New Roman" w:hAnsi="Arial" w:cs="Arial"/>
          <w:b/>
          <w:bCs/>
          <w:color w:val="000000"/>
          <w:sz w:val="24"/>
          <w:szCs w:val="24"/>
        </w:rPr>
        <w:t># of residents and staff who have recovered from COVID-19:   </w:t>
      </w:r>
      <w:r w:rsidRPr="007F705D">
        <w:rPr>
          <w:rFonts w:ascii="Arial" w:eastAsia="Times New Roman" w:hAnsi="Arial" w:cs="Arial"/>
          <w:b/>
          <w:bCs/>
          <w:color w:val="000000"/>
          <w:sz w:val="24"/>
          <w:szCs w:val="24"/>
        </w:rPr>
        <w:tab/>
      </w:r>
      <w:r w:rsidRPr="007F705D">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7F705D">
        <w:rPr>
          <w:rFonts w:ascii="Arial" w:eastAsia="Times New Roman" w:hAnsi="Arial" w:cs="Arial"/>
          <w:b/>
          <w:bCs/>
          <w:color w:val="000000"/>
          <w:sz w:val="24"/>
          <w:szCs w:val="24"/>
        </w:rPr>
        <w:t>NA</w:t>
      </w:r>
    </w:p>
    <w:p w14:paraId="587B98B4" w14:textId="590E3B25" w:rsidR="007F705D" w:rsidRPr="007F705D" w:rsidRDefault="007F705D" w:rsidP="0059698B">
      <w:pPr>
        <w:spacing w:after="0" w:line="240" w:lineRule="auto"/>
        <w:contextualSpacing/>
        <w:rPr>
          <w:rFonts w:ascii="Arial" w:eastAsia="Times New Roman" w:hAnsi="Arial" w:cs="Arial"/>
          <w:b/>
          <w:bCs/>
          <w:color w:val="000000"/>
          <w:sz w:val="24"/>
          <w:szCs w:val="24"/>
        </w:rPr>
      </w:pPr>
      <w:r w:rsidRPr="007F705D">
        <w:rPr>
          <w:rFonts w:ascii="Arial" w:eastAsia="Times New Roman" w:hAnsi="Arial" w:cs="Arial"/>
          <w:b/>
          <w:bCs/>
          <w:color w:val="000000"/>
          <w:sz w:val="24"/>
          <w:szCs w:val="24"/>
        </w:rPr>
        <w:t># of residents and staff who have tested negative for COVID-19:  </w:t>
      </w:r>
      <w:r w:rsidRPr="007F705D">
        <w:rPr>
          <w:rFonts w:ascii="Arial" w:eastAsia="Times New Roman" w:hAnsi="Arial" w:cs="Arial"/>
          <w:b/>
          <w:bCs/>
          <w:color w:val="000000"/>
          <w:sz w:val="24"/>
          <w:szCs w:val="24"/>
        </w:rPr>
        <w:tab/>
      </w:r>
      <w:r w:rsidRPr="007F705D">
        <w:rPr>
          <w:rFonts w:ascii="Arial" w:eastAsia="Times New Roman" w:hAnsi="Arial" w:cs="Arial"/>
          <w:b/>
          <w:bCs/>
          <w:color w:val="000000"/>
          <w:sz w:val="24"/>
          <w:szCs w:val="24"/>
        </w:rPr>
        <w:tab/>
        <w:t>7</w:t>
      </w:r>
      <w:r w:rsidR="00F00533">
        <w:rPr>
          <w:rFonts w:ascii="Arial" w:eastAsia="Times New Roman" w:hAnsi="Arial" w:cs="Arial"/>
          <w:b/>
          <w:bCs/>
          <w:color w:val="000000"/>
          <w:sz w:val="24"/>
          <w:szCs w:val="24"/>
        </w:rPr>
        <w:t>4</w:t>
      </w:r>
    </w:p>
    <w:p w14:paraId="189E241C" w14:textId="37B30F87" w:rsidR="007F705D" w:rsidRPr="007F705D" w:rsidRDefault="007F705D" w:rsidP="0059698B">
      <w:pPr>
        <w:spacing w:after="0" w:line="240" w:lineRule="auto"/>
        <w:contextualSpacing/>
        <w:rPr>
          <w:rFonts w:ascii="Arial" w:eastAsia="Times New Roman" w:hAnsi="Arial" w:cs="Arial"/>
          <w:b/>
          <w:bCs/>
          <w:color w:val="000000"/>
          <w:sz w:val="24"/>
          <w:szCs w:val="24"/>
        </w:rPr>
      </w:pPr>
      <w:r w:rsidRPr="007F705D">
        <w:rPr>
          <w:rFonts w:ascii="Arial" w:eastAsia="Times New Roman" w:hAnsi="Arial" w:cs="Arial"/>
          <w:b/>
          <w:bCs/>
          <w:color w:val="000000"/>
          <w:sz w:val="24"/>
          <w:szCs w:val="24"/>
        </w:rPr>
        <w:t># of days since a new resident or staff member has tested positive: </w:t>
      </w:r>
      <w:r w:rsidRPr="007F705D">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7F705D">
        <w:rPr>
          <w:rFonts w:ascii="Arial" w:eastAsia="Times New Roman" w:hAnsi="Arial" w:cs="Arial"/>
          <w:b/>
          <w:bCs/>
          <w:color w:val="000000"/>
          <w:sz w:val="24"/>
          <w:szCs w:val="24"/>
        </w:rPr>
        <w:t>NA</w:t>
      </w:r>
    </w:p>
    <w:p w14:paraId="350AB3B3" w14:textId="77777777" w:rsidR="00F67740" w:rsidRDefault="00F67740" w:rsidP="00BE2DA0">
      <w:pPr>
        <w:rPr>
          <w:rFonts w:ascii="Arial" w:eastAsia="Calibri" w:hAnsi="Arial" w:cs="Arial"/>
          <w:sz w:val="24"/>
          <w:szCs w:val="24"/>
        </w:rPr>
      </w:pP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lastRenderedPageBreak/>
        <w:t>Testing staff and residents for COVID-19 based on current protocols and availability of tests</w:t>
      </w:r>
    </w:p>
    <w:p w14:paraId="5885F9EE" w14:textId="0981948E"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Postponing communal activities</w:t>
      </w:r>
    </w:p>
    <w:p w14:paraId="26D1F435"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089659D2" w14:textId="1D2BABF7" w:rsidR="003557C3" w:rsidRDefault="003557C3"/>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131F1C"/>
    <w:rsid w:val="003557C3"/>
    <w:rsid w:val="005561E0"/>
    <w:rsid w:val="0059698B"/>
    <w:rsid w:val="00654DB9"/>
    <w:rsid w:val="006A1D88"/>
    <w:rsid w:val="007A64C2"/>
    <w:rsid w:val="007F705D"/>
    <w:rsid w:val="00830FDF"/>
    <w:rsid w:val="00B06285"/>
    <w:rsid w:val="00B31FA2"/>
    <w:rsid w:val="00BE2DA0"/>
    <w:rsid w:val="00DB64CC"/>
    <w:rsid w:val="00E27E4D"/>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DB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DB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2020-06-18T04:52:00Z</cp:lastPrinted>
  <dcterms:created xsi:type="dcterms:W3CDTF">2020-06-18T05:03:00Z</dcterms:created>
  <dcterms:modified xsi:type="dcterms:W3CDTF">2020-06-18T05:03:00Z</dcterms:modified>
</cp:coreProperties>
</file>